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7E" w:rsidRPr="009B0F49" w:rsidRDefault="001E567E" w:rsidP="001E567E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9B0F49">
        <w:rPr>
          <w:rFonts w:ascii="Times New Roman" w:hAnsi="Times New Roman"/>
          <w:b/>
          <w:color w:val="000000" w:themeColor="text1"/>
          <w:sz w:val="21"/>
          <w:szCs w:val="21"/>
        </w:rPr>
        <w:t>Klauzula informacyjna o przetwarzaniu danych osobowych kandydatów i ich rodziców/opiekunów prawnych w procesie rekrutacji oraz przyjmowania do szkoły uczniów zamieszkałych w jej obwodzie</w:t>
      </w:r>
    </w:p>
    <w:p w:rsidR="001E567E" w:rsidRPr="009B0F49" w:rsidRDefault="001E567E" w:rsidP="001E567E">
      <w:pPr>
        <w:spacing w:after="0" w:line="276" w:lineRule="auto"/>
        <w:contextualSpacing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1E567E" w:rsidRPr="009B0F49" w:rsidRDefault="001E567E" w:rsidP="001E567E">
      <w:pPr>
        <w:spacing w:after="0" w:line="276" w:lineRule="auto"/>
        <w:contextualSpacing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9B0F49">
        <w:rPr>
          <w:rFonts w:ascii="Times New Roman" w:hAnsi="Times New Roman"/>
          <w:color w:val="000000" w:themeColor="text1"/>
          <w:sz w:val="21"/>
          <w:szCs w:val="21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1E567E" w:rsidRPr="009B0F49" w:rsidRDefault="001E567E" w:rsidP="001E567E">
      <w:pPr>
        <w:pStyle w:val="Akapitzlist"/>
        <w:spacing w:after="0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1E567E" w:rsidRPr="00B40251" w:rsidRDefault="001E567E" w:rsidP="001E567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B40251">
        <w:rPr>
          <w:rFonts w:ascii="Times New Roman" w:hAnsi="Times New Roman"/>
          <w:color w:val="000000" w:themeColor="text1"/>
          <w:sz w:val="21"/>
          <w:szCs w:val="21"/>
        </w:rPr>
        <w:t xml:space="preserve">Administratorem Państwa danych osobowych jest Szkoła Podstawowa w </w:t>
      </w:r>
      <w:r>
        <w:rPr>
          <w:rFonts w:ascii="Times New Roman" w:hAnsi="Times New Roman"/>
          <w:color w:val="000000" w:themeColor="text1"/>
          <w:sz w:val="21"/>
          <w:szCs w:val="21"/>
        </w:rPr>
        <w:t>Okalewie</w:t>
      </w:r>
      <w:r w:rsidRPr="00B40251">
        <w:rPr>
          <w:rFonts w:ascii="Times New Roman" w:hAnsi="Times New Roman"/>
          <w:color w:val="000000" w:themeColor="text1"/>
          <w:sz w:val="21"/>
          <w:szCs w:val="21"/>
        </w:rPr>
        <w:t xml:space="preserve"> reprezentowa</w:t>
      </w:r>
      <w:r>
        <w:rPr>
          <w:rFonts w:ascii="Times New Roman" w:hAnsi="Times New Roman"/>
          <w:color w:val="000000" w:themeColor="text1"/>
          <w:sz w:val="21"/>
          <w:szCs w:val="21"/>
        </w:rPr>
        <w:t>na przez Dyrektora Szkoły Pana Sylwestra Ziomka</w:t>
      </w:r>
      <w:r w:rsidRPr="00B40251">
        <w:rPr>
          <w:rFonts w:ascii="Times New Roman" w:hAnsi="Times New Roman"/>
          <w:color w:val="000000" w:themeColor="text1"/>
          <w:sz w:val="21"/>
          <w:szCs w:val="21"/>
        </w:rPr>
        <w:t xml:space="preserve">. Z administratorem można się skontaktować pisemnie na adres siedziby administratora, poprzez adres e-mail: </w:t>
      </w:r>
      <w:hyperlink r:id="rId5" w:history="1">
        <w:r w:rsidRPr="007E0E64">
          <w:rPr>
            <w:rStyle w:val="Hipercze"/>
            <w:rFonts w:ascii="Times New Roman" w:hAnsi="Times New Roman"/>
            <w:sz w:val="21"/>
            <w:szCs w:val="21"/>
          </w:rPr>
          <w:t>dyrektor@spokalewo.pl</w:t>
        </w:r>
      </w:hyperlink>
      <w:r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B40251">
        <w:rPr>
          <w:rFonts w:ascii="Times New Roman" w:hAnsi="Times New Roman"/>
          <w:color w:val="000000" w:themeColor="text1"/>
          <w:sz w:val="21"/>
          <w:szCs w:val="21"/>
        </w:rPr>
        <w:t xml:space="preserve">lub pod </w:t>
      </w:r>
      <w:r>
        <w:rPr>
          <w:rFonts w:ascii="Times New Roman" w:hAnsi="Times New Roman"/>
          <w:color w:val="000000" w:themeColor="text1"/>
          <w:sz w:val="21"/>
          <w:szCs w:val="21"/>
        </w:rPr>
        <w:t>numerem telefonu 536 998 578</w:t>
      </w:r>
    </w:p>
    <w:p w:rsidR="001E567E" w:rsidRPr="00B40251" w:rsidRDefault="001E567E" w:rsidP="001E567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B40251">
        <w:rPr>
          <w:rFonts w:ascii="Times New Roman" w:hAnsi="Times New Roman"/>
          <w:color w:val="000000" w:themeColor="text1"/>
          <w:sz w:val="21"/>
          <w:szCs w:val="21"/>
        </w:rPr>
        <w:t xml:space="preserve">Administrator wyznaczył inspektora ochrony danych, z którym może się Pani/Pan skontaktować poprzez adres e-mail: </w:t>
      </w:r>
      <w:r>
        <w:rPr>
          <w:rFonts w:ascii="Times New Roman" w:hAnsi="Times New Roman"/>
          <w:color w:val="000000" w:themeColor="text1"/>
          <w:sz w:val="21"/>
          <w:szCs w:val="21"/>
        </w:rPr>
        <w:t>iod@skrwilno.pl</w:t>
      </w:r>
      <w:r w:rsidRPr="00B40251">
        <w:rPr>
          <w:rFonts w:ascii="Times New Roman" w:hAnsi="Times New Roman"/>
          <w:color w:val="000000" w:themeColor="text1"/>
          <w:sz w:val="21"/>
          <w:szCs w:val="21"/>
        </w:rPr>
        <w:t xml:space="preserve"> lub listownie na adres siedziby administratora. Z inspektorem ochrony danych można się kontaktować we wszystkich sprawach dotyczących przetwarzania danych osobowych oraz korzystania z praw zwi</w:t>
      </w:r>
      <w:r>
        <w:rPr>
          <w:rFonts w:ascii="Times New Roman" w:hAnsi="Times New Roman"/>
          <w:color w:val="000000" w:themeColor="text1"/>
          <w:sz w:val="21"/>
          <w:szCs w:val="21"/>
        </w:rPr>
        <w:t>ązanych z przetwarzaniem danych.</w:t>
      </w:r>
    </w:p>
    <w:p w:rsidR="001E567E" w:rsidRPr="009B0F49" w:rsidRDefault="001E567E" w:rsidP="001E56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1"/>
          <w:szCs w:val="21"/>
        </w:rPr>
      </w:pPr>
      <w:r w:rsidRPr="00B40251">
        <w:rPr>
          <w:color w:val="000000" w:themeColor="text1"/>
          <w:sz w:val="21"/>
          <w:szCs w:val="21"/>
        </w:rPr>
        <w:t>Szkoła przetwarza dane osobowe kandydata na ucznia szkoły zamieszkałego poza jej obwodem wraz z powiązanymi z nim danymi</w:t>
      </w:r>
      <w:r w:rsidRPr="009B0F49">
        <w:rPr>
          <w:color w:val="000000" w:themeColor="text1"/>
          <w:sz w:val="21"/>
          <w:szCs w:val="21"/>
        </w:rPr>
        <w:t xml:space="preserve"> rodzica lub opiekuna prawnego w celu prowadzenia postępowania rekrutacyjnego na nowy rok szkolny oraz wykonywania związanych z tym postępowaniem zadań szkoły jako administratora danych osobowych, zgodnie z ustawą z dnia 14 grudnia 2016 r. Prawo oświatowe, rozporządzeniem Ministra Edukacji i Nauki z 18 listopada 2022 r. w sprawie przeprowadzania postępowania rekrutacyjnego oraz postępowania uzupełniającego do publicznych przedszkoli, szkół, placówek i centrów oraz art. 6 ust. 1 lit. a i c i art. 9 ust. 2 lit. a ogólnego rozporządzenia o ochronie danych </w:t>
      </w:r>
      <w:r>
        <w:rPr>
          <w:color w:val="000000" w:themeColor="text1"/>
          <w:sz w:val="21"/>
          <w:szCs w:val="21"/>
        </w:rPr>
        <w:t xml:space="preserve">osobowych </w:t>
      </w:r>
      <w:r w:rsidRPr="009B0F49">
        <w:rPr>
          <w:color w:val="000000" w:themeColor="text1"/>
          <w:sz w:val="21"/>
          <w:szCs w:val="21"/>
        </w:rPr>
        <w:t xml:space="preserve">- RODO. </w:t>
      </w:r>
    </w:p>
    <w:p w:rsidR="001E567E" w:rsidRPr="009B0F49" w:rsidRDefault="001E567E" w:rsidP="001E567E">
      <w:pPr>
        <w:pStyle w:val="NormalnyWeb"/>
        <w:spacing w:before="0" w:beforeAutospacing="0" w:after="0" w:afterAutospacing="0" w:line="276" w:lineRule="auto"/>
        <w:ind w:left="720"/>
        <w:contextualSpacing/>
        <w:jc w:val="both"/>
        <w:rPr>
          <w:color w:val="000000" w:themeColor="text1"/>
          <w:sz w:val="21"/>
          <w:szCs w:val="21"/>
        </w:rPr>
      </w:pPr>
      <w:r w:rsidRPr="009B0F49">
        <w:rPr>
          <w:color w:val="000000" w:themeColor="text1"/>
          <w:sz w:val="21"/>
          <w:szCs w:val="21"/>
        </w:rPr>
        <w:t>Szkoła przetwarza dane osobowe ucznia zamieszkałego w jej obwodzie wraz z powiązanymi z nim danymi rodzica lub opiekuna prawnego w celu przyjmowania z urzędu uczniów zamieszkałych w jej obwodzie, zgodnie z ustawą Prawo oświatowe oraz art. 6 ust. 1 lit. c RODO.</w:t>
      </w:r>
    </w:p>
    <w:p w:rsidR="001E567E" w:rsidRPr="009B0F49" w:rsidRDefault="001E567E" w:rsidP="001E56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1"/>
          <w:szCs w:val="21"/>
        </w:rPr>
      </w:pPr>
      <w:r w:rsidRPr="009B0F49">
        <w:rPr>
          <w:color w:val="000000" w:themeColor="text1"/>
          <w:sz w:val="21"/>
          <w:szCs w:val="21"/>
        </w:rPr>
        <w:t>Dane osobowe dotyczące kandydatów zamieszkałych poza obwodem szkoły oraz ich rodziców/opiekunów prawnych będą przetwarzane przez czas trwania postępowania rekrutacyjnego, a po jego zakończeniu będą przechowywane nie dłużej niż do końca okresu, w którym uczeń będzie korzystał z nauki w szkole, zaś w przypadku kandydatów nieprzyjętych - przez okres roku od zakończenia postępowania rekrutacyjnego, chyba że na rozstrzygnięcie dyrektora szkoły zostanie wniesiona skarga do sądu administracyjnego i postępowanie nie zostanie zakończone prawomocnym wyrokiem. Dane osobowe ucznia zamieszkałego w jej obwodzie wraz z powiązanymi z nim danymi rodzica/opiekuna prawnego będą przechowywane nie dłużej niż do końca okresu, w którym uczeń będzie uczęszczał do szkoły.</w:t>
      </w:r>
    </w:p>
    <w:p w:rsidR="001E567E" w:rsidRPr="009B0F49" w:rsidRDefault="001E567E" w:rsidP="001E56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1"/>
          <w:szCs w:val="21"/>
        </w:rPr>
      </w:pPr>
      <w:r w:rsidRPr="009B0F49">
        <w:rPr>
          <w:color w:val="000000" w:themeColor="text1"/>
          <w:sz w:val="21"/>
          <w:szCs w:val="21"/>
        </w:rPr>
        <w:t xml:space="preserve">Ma Pani/Pan prawo: </w:t>
      </w:r>
    </w:p>
    <w:p w:rsidR="001E567E" w:rsidRPr="009B0F49" w:rsidRDefault="001E567E" w:rsidP="001E567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1"/>
          <w:szCs w:val="21"/>
        </w:rPr>
      </w:pPr>
      <w:r w:rsidRPr="009B0F49">
        <w:rPr>
          <w:color w:val="000000" w:themeColor="text1"/>
          <w:sz w:val="21"/>
          <w:szCs w:val="21"/>
        </w:rPr>
        <w:t xml:space="preserve">dostępu do treści danych osobowych oraz ich sprostowania, żądania usunięcia, ograniczenia przetwarzania, do przenoszenia danych, do cofnięcia zgody w dowolnym momencie bez wpływu na zgodność z prawem przetwarzania (w zakresie, w jakim przetwarzanie odbywa się na podstawie zgody), którego dokonano na podstawie zgody przed jej cofnięciem; </w:t>
      </w:r>
    </w:p>
    <w:p w:rsidR="001E567E" w:rsidRPr="009B0F49" w:rsidRDefault="001E567E" w:rsidP="001E567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1"/>
          <w:szCs w:val="21"/>
        </w:rPr>
      </w:pPr>
      <w:r w:rsidRPr="009B0F49">
        <w:rPr>
          <w:color w:val="000000" w:themeColor="text1"/>
          <w:sz w:val="21"/>
          <w:szCs w:val="21"/>
        </w:rPr>
        <w:t xml:space="preserve">do wniesienia skargi do organu nadzorczego - do Prezesa Urzędu Ochrony Danych Osobowych, w razie uznania (przez Panią/Pana), że przetwarzanie danych </w:t>
      </w:r>
      <w:r>
        <w:rPr>
          <w:color w:val="000000" w:themeColor="text1"/>
          <w:sz w:val="21"/>
          <w:szCs w:val="21"/>
        </w:rPr>
        <w:t>osobowych narusza przepisy RODO.</w:t>
      </w:r>
    </w:p>
    <w:p w:rsidR="001E567E" w:rsidRPr="009B0F49" w:rsidRDefault="001E567E" w:rsidP="001E56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1"/>
          <w:szCs w:val="21"/>
        </w:rPr>
      </w:pPr>
      <w:r w:rsidRPr="009B0F49">
        <w:rPr>
          <w:color w:val="000000" w:themeColor="text1"/>
          <w:sz w:val="21"/>
          <w:szCs w:val="21"/>
        </w:rPr>
        <w:t>Podanie danych osobowych określonych w art. 150 ust. 1 ustawy Prawo oświatowe jest warunkiem ustawowym, a konsekwencją niepodania tych danych będzie brak możliwości brania udziału dziecka w postępowaniu rekrutacyjnym i nieprzyjęcie do szkoły. Podanie przez Panią/Pana danych osobowych wymienionych w art. 150 ust. 2 ustawy Prawo oświatowe, zawartych w załącznikach do wniosku rekrutacyjnego jest dobrowolne, a konsekwencją niepodania danych osobowych będzie nieprzyznanie punktów w postępowaniu rekrutacyjnym, co może skutkować nieprzyjęciem do szkoły. Podanie przez Pana/Panią danych osobowych określonych w zgłoszeniu dziecka zamieszkałego w obwodzie szkoły jest niezbędne do przyjęcia ucznia do szkoły z urzędu.</w:t>
      </w:r>
    </w:p>
    <w:p w:rsidR="001E567E" w:rsidRPr="009B0F49" w:rsidRDefault="001E567E" w:rsidP="001E56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1"/>
          <w:szCs w:val="21"/>
        </w:rPr>
      </w:pPr>
      <w:r w:rsidRPr="009B0F49">
        <w:rPr>
          <w:color w:val="000000" w:themeColor="text1"/>
          <w:sz w:val="21"/>
          <w:szCs w:val="21"/>
        </w:rPr>
        <w:t xml:space="preserve">Dane osobowe kandydata na ucznia zamieszkałego poza obwodem szkoły wraz z powiązanymi z nim danymi rodzica/opiekuna prawnego mogą zostać przekazane Urzędowi Gminy </w:t>
      </w:r>
      <w:r>
        <w:rPr>
          <w:color w:val="000000" w:themeColor="text1"/>
          <w:sz w:val="21"/>
          <w:szCs w:val="21"/>
        </w:rPr>
        <w:t>w Skrwilnie</w:t>
      </w:r>
      <w:r w:rsidRPr="009B0F49">
        <w:rPr>
          <w:color w:val="000000" w:themeColor="text1"/>
          <w:sz w:val="21"/>
          <w:szCs w:val="21"/>
        </w:rPr>
        <w:t>, a także instytucjom publicznym posiadającym informacje o okolicznościach zawartych w oświadczeniach dotyczących spełniania kryteriów rekrutacyjnych.</w:t>
      </w:r>
    </w:p>
    <w:p w:rsidR="001E567E" w:rsidRDefault="001E567E" w:rsidP="001E567E">
      <w:pPr>
        <w:pStyle w:val="NormalnyWeb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1"/>
          <w:szCs w:val="21"/>
        </w:rPr>
      </w:pPr>
    </w:p>
    <w:p w:rsidR="001E567E" w:rsidRDefault="001E567E" w:rsidP="001E567E">
      <w:pPr>
        <w:pStyle w:val="Tekstpodstawowy"/>
        <w:shd w:val="clear" w:color="auto" w:fill="FFFFFF"/>
        <w:spacing w:line="240" w:lineRule="auto"/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                                                                                                               Zapoznałem się/ zapoznałam się</w:t>
      </w:r>
    </w:p>
    <w:p w:rsidR="001E567E" w:rsidRDefault="001E567E" w:rsidP="001E567E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</w:t>
      </w:r>
    </w:p>
    <w:p w:rsidR="001E567E" w:rsidRDefault="001E567E" w:rsidP="001E567E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1E567E" w:rsidRDefault="001E567E" w:rsidP="001E567E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.….……………………………………….............</w:t>
      </w:r>
    </w:p>
    <w:p w:rsidR="001E567E" w:rsidRPr="009B0F49" w:rsidRDefault="001E567E" w:rsidP="001E567E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9B0F49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</w:t>
      </w:r>
      <w:r w:rsidRPr="009B0F49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(d</w:t>
      </w:r>
      <w:r w:rsidRPr="009B0F49">
        <w:rPr>
          <w:rFonts w:ascii="Times New Roman" w:hAnsi="Times New Roman"/>
          <w:i/>
          <w:color w:val="000000" w:themeColor="text1"/>
          <w:sz w:val="20"/>
          <w:szCs w:val="20"/>
        </w:rPr>
        <w:t>ata i podpis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)</w:t>
      </w:r>
    </w:p>
    <w:p w:rsidR="0012673F" w:rsidRDefault="0012673F">
      <w:bookmarkStart w:id="0" w:name="_GoBack"/>
      <w:bookmarkEnd w:id="0"/>
    </w:p>
    <w:sectPr w:rsidR="0012673F" w:rsidSect="00B40251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1E9"/>
    <w:multiLevelType w:val="hybridMultilevel"/>
    <w:tmpl w:val="969099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F94C18"/>
    <w:multiLevelType w:val="hybridMultilevel"/>
    <w:tmpl w:val="DC50A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45"/>
    <w:rsid w:val="0012673F"/>
    <w:rsid w:val="001E567E"/>
    <w:rsid w:val="00D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0B54-68BE-4B2B-BBBB-28D5FC76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67E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56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567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E567E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567E"/>
    <w:pPr>
      <w:suppressAutoHyphens/>
      <w:spacing w:after="0" w:line="36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56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spokal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</dc:creator>
  <cp:keywords/>
  <dc:description/>
  <cp:lastModifiedBy>Sekretariat SP</cp:lastModifiedBy>
  <cp:revision>2</cp:revision>
  <dcterms:created xsi:type="dcterms:W3CDTF">2025-01-23T10:23:00Z</dcterms:created>
  <dcterms:modified xsi:type="dcterms:W3CDTF">2025-01-23T10:24:00Z</dcterms:modified>
</cp:coreProperties>
</file>